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F550F5" w:rsidRPr="003A5276" w:rsidRDefault="004E717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276">
        <w:rPr>
          <w:rFonts w:ascii="Times New Roman" w:eastAsia="Times New Roman" w:hAnsi="Times New Roman" w:cs="Times New Roman"/>
          <w:b/>
          <w:sz w:val="24"/>
          <w:szCs w:val="24"/>
        </w:rPr>
        <w:t>ILMO. SR. OFICIAL DO REGISTRO DE IMÓVEIS DE PANAMBI/RS</w:t>
      </w:r>
    </w:p>
    <w:p w14:paraId="00000002" w14:textId="4B435913" w:rsidR="00F550F5" w:rsidRPr="003A5276" w:rsidRDefault="004E717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276">
        <w:rPr>
          <w:rFonts w:ascii="Times New Roman" w:eastAsia="Times New Roman" w:hAnsi="Times New Roman" w:cs="Times New Roman"/>
          <w:sz w:val="24"/>
          <w:szCs w:val="24"/>
        </w:rPr>
        <w:t>Ref.: REQUERIMENTO CONSTRUÇÃO</w:t>
      </w:r>
    </w:p>
    <w:p w14:paraId="71BCFE86" w14:textId="7A7D4599" w:rsidR="002C56FB" w:rsidRPr="003A5276" w:rsidRDefault="002C56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DD2950" w14:textId="77777777" w:rsidR="002C56FB" w:rsidRPr="003A5276" w:rsidRDefault="002C56FB" w:rsidP="002C56FB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276">
        <w:rPr>
          <w:rFonts w:ascii="Times New Roman" w:eastAsia="Times New Roman" w:hAnsi="Times New Roman" w:cs="Times New Roman"/>
          <w:sz w:val="24"/>
          <w:szCs w:val="24"/>
        </w:rPr>
        <w:t xml:space="preserve">Nome: ________________________________________________________________, nacionalidade: ________________________________________________, estado civil: __________________________, união estável: (  ) sim (  ) não, profissão: _________________________________________________,  documento de identidade: _____________________________, órgão expedidor: _______________, CPF: ______________________________________________________________, telefone: _____________________________________________, endereço completo: ______________________________________________________________________, e-mail: _________________________________. </w:t>
      </w:r>
    </w:p>
    <w:p w14:paraId="6A3A7C68" w14:textId="18912F36" w:rsidR="00572B58" w:rsidRPr="00663274" w:rsidRDefault="00572B58" w:rsidP="00C677BD">
      <w:pPr>
        <w:pStyle w:val="western"/>
        <w:spacing w:before="0" w:beforeAutospacing="0" w:after="0" w:line="360" w:lineRule="auto"/>
        <w:jc w:val="both"/>
        <w:rPr>
          <w:b/>
        </w:rPr>
      </w:pPr>
      <w:r w:rsidRPr="003A5276">
        <w:rPr>
          <w:shd w:val="clear" w:color="auto" w:fill="FFFFFF"/>
        </w:rPr>
        <w:t xml:space="preserve">Vem requerer que seja averbado </w:t>
      </w:r>
      <w:r w:rsidRPr="003A5276">
        <w:t xml:space="preserve">na </w:t>
      </w:r>
      <w:r w:rsidRPr="003A5276">
        <w:rPr>
          <w:b/>
        </w:rPr>
        <w:t xml:space="preserve">matrícula </w:t>
      </w:r>
      <w:r w:rsidR="002C56FB" w:rsidRPr="003A5276">
        <w:rPr>
          <w:b/>
        </w:rPr>
        <w:t>_______</w:t>
      </w:r>
      <w:r w:rsidR="00C677BD" w:rsidRPr="003A5276">
        <w:t xml:space="preserve"> </w:t>
      </w:r>
      <w:r w:rsidRPr="003A5276">
        <w:t>do Livro 2 Registro Geral, deste Ofício</w:t>
      </w:r>
      <w:r w:rsidRPr="003A5276">
        <w:rPr>
          <w:shd w:val="clear" w:color="auto" w:fill="FFFFFF"/>
        </w:rPr>
        <w:t>:</w:t>
      </w:r>
      <w:r w:rsidR="00C677BD" w:rsidRPr="003A5276">
        <w:rPr>
          <w:shd w:val="clear" w:color="auto" w:fill="FFFFFF"/>
        </w:rPr>
        <w:t xml:space="preserve"> </w:t>
      </w:r>
      <w:r w:rsidR="002C56FB" w:rsidRPr="003A5276">
        <w:t xml:space="preserve">uma </w:t>
      </w:r>
      <w:r w:rsidR="002C56FB" w:rsidRPr="003A5276">
        <w:rPr>
          <w:b/>
          <w:bCs/>
        </w:rPr>
        <w:t>CONSTRUÇÃO:</w:t>
      </w:r>
      <w:r w:rsidR="002C56FB" w:rsidRPr="003A5276">
        <w:t xml:space="preserve"> (__) comercial, (__) residencial, em (__) alvenaria (__), madeira, (__) mista, com a área de </w:t>
      </w:r>
      <w:r w:rsidR="002C56FB" w:rsidRPr="003A5276">
        <w:rPr>
          <w:b/>
        </w:rPr>
        <w:t>__________</w:t>
      </w:r>
      <w:r w:rsidR="002C56FB" w:rsidRPr="003A5276">
        <w:t xml:space="preserve">  m², sendo (__) pavimento(s), conforme Habite-se nº </w:t>
      </w:r>
      <w:r w:rsidR="002C56FB" w:rsidRPr="003A5276">
        <w:rPr>
          <w:b/>
        </w:rPr>
        <w:t>_</w:t>
      </w:r>
      <w:r w:rsidR="002C56FB" w:rsidRPr="00663274">
        <w:rPr>
          <w:b/>
        </w:rPr>
        <w:t>___________</w:t>
      </w:r>
      <w:r w:rsidR="002C56FB" w:rsidRPr="00663274">
        <w:t xml:space="preserve">, expedido pela Prefeitura Municipal em </w:t>
      </w:r>
      <w:r w:rsidR="002C56FB" w:rsidRPr="00663274">
        <w:rPr>
          <w:b/>
        </w:rPr>
        <w:t>________________</w:t>
      </w:r>
      <w:r w:rsidR="002C56FB" w:rsidRPr="00663274">
        <w:t xml:space="preserve">.Valor atribuído R$ </w:t>
      </w:r>
      <w:r w:rsidR="002C56FB" w:rsidRPr="00663274">
        <w:rPr>
          <w:b/>
        </w:rPr>
        <w:t>__________________.</w:t>
      </w:r>
      <w:r w:rsidR="004E717E" w:rsidRPr="00663274">
        <w:t xml:space="preserve"> </w:t>
      </w:r>
    </w:p>
    <w:p w14:paraId="7074C969" w14:textId="3BDFA155" w:rsidR="00C677BD" w:rsidRPr="00663274" w:rsidRDefault="00C677BD" w:rsidP="00C677BD">
      <w:pPr>
        <w:pStyle w:val="western"/>
        <w:spacing w:before="0" w:beforeAutospacing="0" w:after="0" w:line="360" w:lineRule="auto"/>
        <w:jc w:val="both"/>
        <w:rPr>
          <w:b/>
        </w:rPr>
      </w:pPr>
    </w:p>
    <w:p w14:paraId="26AA633B" w14:textId="02405F37" w:rsidR="009718AD" w:rsidRPr="00663274" w:rsidRDefault="009718AD" w:rsidP="009718AD">
      <w:pPr>
        <w:spacing w:line="360" w:lineRule="auto"/>
        <w:jc w:val="both"/>
        <w:rPr>
          <w:rStyle w:val="Forte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</w:pPr>
      <w:r w:rsidRPr="00663274">
        <w:rPr>
          <w:rStyle w:val="Forte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Autorizo</w:t>
      </w:r>
      <w:r w:rsidR="00092101" w:rsidRPr="00663274">
        <w:rPr>
          <w:rStyle w:val="Forte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,</w:t>
      </w:r>
      <w:r w:rsidRPr="00663274">
        <w:rPr>
          <w:rStyle w:val="Forte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ainda, o Oficial de Registro de Imóveis competente</w:t>
      </w:r>
      <w:r w:rsidR="00092101" w:rsidRPr="00663274">
        <w:rPr>
          <w:rStyle w:val="Forte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63274">
        <w:rPr>
          <w:rStyle w:val="Forte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proceder todas as averbações, anotações e retificações necessárias à efetivação do requerido acima</w:t>
      </w:r>
      <w:r w:rsidRPr="00663274">
        <w:rPr>
          <w:rStyle w:val="Forte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.</w:t>
      </w:r>
    </w:p>
    <w:p w14:paraId="50C4BA0E" w14:textId="1DBD7BAA" w:rsidR="00417FE8" w:rsidRDefault="00417FE8" w:rsidP="0066327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bookmarkStart w:id="0" w:name="_Hlk205800391"/>
      <w:r w:rsidRPr="00417FE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Declaro serem verdadeiros os valores informados das construções acima identificadas e estou ciente que respondo civil e criminalmente pela veracidade dos dados.</w:t>
      </w:r>
    </w:p>
    <w:bookmarkEnd w:id="0"/>
    <w:p w14:paraId="746975CF" w14:textId="77777777" w:rsidR="00663274" w:rsidRPr="00663274" w:rsidRDefault="00663274" w:rsidP="006632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D988E1" w14:textId="77777777" w:rsidR="00663274" w:rsidRPr="00663274" w:rsidRDefault="00663274" w:rsidP="006632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64CAD3" w14:textId="77777777" w:rsidR="00663274" w:rsidRPr="00663274" w:rsidRDefault="00663274" w:rsidP="006632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3274">
        <w:rPr>
          <w:rFonts w:ascii="Times New Roman" w:hAnsi="Times New Roman" w:cs="Times New Roman"/>
          <w:sz w:val="24"/>
          <w:szCs w:val="24"/>
        </w:rPr>
        <w:t>Nestes termos, pede deferimento.</w:t>
      </w:r>
    </w:p>
    <w:p w14:paraId="05C5C524" w14:textId="77777777" w:rsidR="00663274" w:rsidRPr="00663274" w:rsidRDefault="00663274" w:rsidP="006632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28AA4E" w14:textId="77777777" w:rsidR="00663274" w:rsidRPr="00663274" w:rsidRDefault="00663274" w:rsidP="006632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3274">
        <w:rPr>
          <w:rFonts w:ascii="Times New Roman" w:hAnsi="Times New Roman" w:cs="Times New Roman"/>
          <w:sz w:val="24"/>
          <w:szCs w:val="24"/>
        </w:rPr>
        <w:t>Panambi, ___________________________.</w:t>
      </w:r>
    </w:p>
    <w:p w14:paraId="261A3CF7" w14:textId="77777777" w:rsidR="00663274" w:rsidRPr="00663274" w:rsidRDefault="00663274" w:rsidP="006632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A1A646" w14:textId="77777777" w:rsidR="00663274" w:rsidRPr="00663274" w:rsidRDefault="00663274" w:rsidP="006632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749D66" w14:textId="77777777" w:rsidR="00663274" w:rsidRPr="00663274" w:rsidRDefault="00663274" w:rsidP="006632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C74751" w14:textId="77777777" w:rsidR="00663274" w:rsidRPr="00663274" w:rsidRDefault="00663274" w:rsidP="006632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3274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6307D29A" w14:textId="174A242B" w:rsidR="00663274" w:rsidRPr="00663274" w:rsidRDefault="00663274" w:rsidP="0066327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63274">
        <w:rPr>
          <w:rFonts w:ascii="Times New Roman" w:eastAsia="Times New Roman" w:hAnsi="Times New Roman" w:cs="Times New Roman"/>
          <w:sz w:val="24"/>
          <w:szCs w:val="24"/>
        </w:rPr>
        <w:t>Assinatura (reconhecer firma ou assinar na presença do escrevente) ou, assinar digitalmente (padrão ICP-Brasil)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63274">
        <w:rPr>
          <w:rFonts w:ascii="Times New Roman" w:eastAsia="Times New Roman" w:hAnsi="Times New Roman" w:cs="Times New Roman"/>
          <w:i/>
          <w:sz w:val="24"/>
          <w:szCs w:val="24"/>
        </w:rPr>
        <w:t>continua no verso ...</w:t>
      </w:r>
    </w:p>
    <w:p w14:paraId="3E275887" w14:textId="77777777" w:rsidR="00663274" w:rsidRPr="00663274" w:rsidRDefault="00663274" w:rsidP="006632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7C132E" w14:textId="77777777" w:rsidR="00663274" w:rsidRPr="00663274" w:rsidRDefault="00663274" w:rsidP="00663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03659790"/>
      <w:bookmarkStart w:id="2" w:name="_Hlk203383831"/>
      <w:r w:rsidRPr="00663274">
        <w:rPr>
          <w:rFonts w:ascii="Times New Roman" w:hAnsi="Times New Roman" w:cs="Times New Roman"/>
          <w:sz w:val="24"/>
          <w:szCs w:val="24"/>
          <w:u w:val="single"/>
        </w:rPr>
        <w:t>Observações</w:t>
      </w:r>
      <w:r w:rsidRPr="00663274">
        <w:rPr>
          <w:rFonts w:ascii="Times New Roman" w:hAnsi="Times New Roman" w:cs="Times New Roman"/>
          <w:sz w:val="24"/>
          <w:szCs w:val="24"/>
        </w:rPr>
        <w:t>:</w:t>
      </w:r>
    </w:p>
    <w:p w14:paraId="60F880E9" w14:textId="77777777" w:rsidR="00663274" w:rsidRPr="00663274" w:rsidRDefault="00663274" w:rsidP="00663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764323" w14:textId="2DDABE02" w:rsidR="00663274" w:rsidRPr="00663274" w:rsidRDefault="00663274" w:rsidP="00663274">
      <w:pPr>
        <w:pStyle w:val="Standard"/>
        <w:widowControl w:val="0"/>
        <w:numPr>
          <w:ilvl w:val="0"/>
          <w:numId w:val="3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4"/>
          <w:szCs w:val="24"/>
          <w:highlight w:val="yellow"/>
        </w:rPr>
      </w:pPr>
      <w:bookmarkStart w:id="3" w:name="_Hlk203989224"/>
      <w:bookmarkStart w:id="4" w:name="_GoBack"/>
      <w:r w:rsidRPr="00663274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>Não serão aceitos valores fictícios atribuídos para a construção</w:t>
      </w:r>
      <w:r w:rsidR="00162B69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 xml:space="preserve">. Será considerado fictício valor abaixo dos valores </w:t>
      </w:r>
      <w:r w:rsidRPr="00663274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>mínimos constantes do Decreto Municipal n° 112, de 11 de dezembro de 2024 (se necessário, verificar com o atendente)</w:t>
      </w:r>
      <w:r w:rsidR="00AC1BFD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 xml:space="preserve"> </w:t>
      </w:r>
      <w:r w:rsidR="008A29BD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>e/</w:t>
      </w:r>
      <w:r w:rsidR="00AC1BFD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>ou da Ficha Cadastral</w:t>
      </w:r>
      <w:r w:rsidR="008A29BD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 xml:space="preserve"> da Prefeitura</w:t>
      </w:r>
      <w:r w:rsidR="00417FE8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>, que deverá ser apresentada</w:t>
      </w:r>
      <w:r w:rsidRPr="00663274">
        <w:rPr>
          <w:rFonts w:ascii="Times New Roman" w:hAnsi="Times New Roman" w:cs="Times New Roman"/>
          <w:i/>
          <w:sz w:val="24"/>
          <w:szCs w:val="24"/>
          <w:highlight w:val="yellow"/>
        </w:rPr>
        <w:t>.</w:t>
      </w:r>
    </w:p>
    <w:p w14:paraId="2BFA5D0C" w14:textId="094A1A81" w:rsidR="00663274" w:rsidRPr="00162B69" w:rsidRDefault="00663274" w:rsidP="00663274">
      <w:pPr>
        <w:pStyle w:val="Standard"/>
        <w:widowControl w:val="0"/>
        <w:numPr>
          <w:ilvl w:val="0"/>
          <w:numId w:val="3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highlight w:val="yellow"/>
        </w:rPr>
      </w:pPr>
      <w:r w:rsidRPr="00162B69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 xml:space="preserve">Quando a obra houver sido financiada deverá ser observado o valor constante do </w:t>
      </w:r>
      <w:r w:rsidR="00162B69" w:rsidRPr="00162B69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 xml:space="preserve">contrato de </w:t>
      </w:r>
      <w:r w:rsidRPr="00162B69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>financiamento</w:t>
      </w:r>
      <w:r w:rsidRPr="00162B69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bookmarkEnd w:id="3"/>
    <w:bookmarkEnd w:id="4"/>
    <w:p w14:paraId="3ED06C34" w14:textId="77777777" w:rsidR="00663274" w:rsidRPr="00663274" w:rsidRDefault="00663274" w:rsidP="00663274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5CD3CE5F" w14:textId="77777777" w:rsidR="00663274" w:rsidRPr="00663274" w:rsidRDefault="00663274" w:rsidP="00663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274">
        <w:rPr>
          <w:rFonts w:ascii="Times New Roman" w:hAnsi="Times New Roman" w:cs="Times New Roman"/>
          <w:sz w:val="24"/>
          <w:szCs w:val="24"/>
          <w:u w:val="single"/>
        </w:rPr>
        <w:t>Anexar</w:t>
      </w:r>
      <w:r w:rsidRPr="00663274">
        <w:rPr>
          <w:rFonts w:ascii="Times New Roman" w:hAnsi="Times New Roman" w:cs="Times New Roman"/>
          <w:sz w:val="24"/>
          <w:szCs w:val="24"/>
        </w:rPr>
        <w:t>:</w:t>
      </w:r>
    </w:p>
    <w:p w14:paraId="44A0F74A" w14:textId="77777777" w:rsidR="00663274" w:rsidRPr="00663274" w:rsidRDefault="00663274" w:rsidP="00663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3BB77C" w14:textId="77777777" w:rsidR="00663274" w:rsidRPr="00663274" w:rsidRDefault="00663274" w:rsidP="00663274">
      <w:pPr>
        <w:pStyle w:val="Standard"/>
        <w:widowControl w:val="0"/>
        <w:numPr>
          <w:ilvl w:val="0"/>
          <w:numId w:val="4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63274">
        <w:rPr>
          <w:rFonts w:ascii="Times New Roman" w:hAnsi="Times New Roman" w:cs="Times New Roman"/>
          <w:sz w:val="24"/>
          <w:szCs w:val="24"/>
        </w:rPr>
        <w:t>Certidão de habite-se emitida pelo Município (Art. 495, II, CNNR/RS);</w:t>
      </w:r>
    </w:p>
    <w:p w14:paraId="03FAF594" w14:textId="77777777" w:rsidR="00663274" w:rsidRPr="00663274" w:rsidRDefault="00663274" w:rsidP="008E62ED">
      <w:pPr>
        <w:pStyle w:val="Standard"/>
        <w:widowControl w:val="0"/>
        <w:numPr>
          <w:ilvl w:val="0"/>
          <w:numId w:val="4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63274">
        <w:rPr>
          <w:rFonts w:ascii="Times New Roman" w:hAnsi="Times New Roman" w:cs="Times New Roman"/>
          <w:sz w:val="24"/>
          <w:szCs w:val="24"/>
        </w:rPr>
        <w:t>Certidão negativa do INSS/SRF, expedida pela Receita Federal (Art. 43, IN RFB nº 2021/21).</w:t>
      </w:r>
      <w:bookmarkEnd w:id="2"/>
    </w:p>
    <w:sectPr w:rsidR="00663274" w:rsidRPr="00663274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B5F2D"/>
    <w:multiLevelType w:val="hybridMultilevel"/>
    <w:tmpl w:val="91B085F2"/>
    <w:lvl w:ilvl="0" w:tplc="F2880F6A">
      <w:start w:val="1"/>
      <w:numFmt w:val="decimal"/>
      <w:lvlText w:val="%1."/>
      <w:lvlJc w:val="left"/>
      <w:pPr>
        <w:ind w:left="1065" w:hanging="705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669A2"/>
    <w:multiLevelType w:val="hybridMultilevel"/>
    <w:tmpl w:val="28A0FF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723136"/>
    <w:multiLevelType w:val="multilevel"/>
    <w:tmpl w:val="656097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18F725A"/>
    <w:multiLevelType w:val="hybridMultilevel"/>
    <w:tmpl w:val="7F5C77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0F5"/>
    <w:rsid w:val="00092101"/>
    <w:rsid w:val="001216C0"/>
    <w:rsid w:val="00144AD0"/>
    <w:rsid w:val="00162B69"/>
    <w:rsid w:val="002715C6"/>
    <w:rsid w:val="002C56FB"/>
    <w:rsid w:val="003A5276"/>
    <w:rsid w:val="00417FE8"/>
    <w:rsid w:val="004E717E"/>
    <w:rsid w:val="00572B58"/>
    <w:rsid w:val="005A50C7"/>
    <w:rsid w:val="005F14C9"/>
    <w:rsid w:val="00624650"/>
    <w:rsid w:val="00663274"/>
    <w:rsid w:val="008019CA"/>
    <w:rsid w:val="008A29BD"/>
    <w:rsid w:val="009718AD"/>
    <w:rsid w:val="00A5128A"/>
    <w:rsid w:val="00AC0360"/>
    <w:rsid w:val="00AC1BFD"/>
    <w:rsid w:val="00C677BD"/>
    <w:rsid w:val="00D027D2"/>
    <w:rsid w:val="00D862E0"/>
    <w:rsid w:val="00F5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AD927"/>
  <w15:docId w15:val="{9A2396E8-B217-450E-9B56-92345D694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western">
    <w:name w:val="western"/>
    <w:basedOn w:val="Normal"/>
    <w:rsid w:val="00B641F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F30948"/>
    <w:pPr>
      <w:suppressAutoHyphens/>
      <w:autoSpaceDN w:val="0"/>
    </w:pPr>
    <w:rPr>
      <w:rFonts w:eastAsia="SimSun" w:cs="Tahoma"/>
      <w:kern w:val="3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572B58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9718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03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hTjmdg07qCkSgCxKrsaaD2z4Pw==">CgMxLjA4AHIhMVJmWERKcnlkdUNXbVZBamY2amVtNkJneENobnVWb2tk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352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Usuario</cp:lastModifiedBy>
  <cp:revision>3</cp:revision>
  <cp:lastPrinted>2025-08-11T13:21:00Z</cp:lastPrinted>
  <dcterms:created xsi:type="dcterms:W3CDTF">2025-07-21T14:20:00Z</dcterms:created>
  <dcterms:modified xsi:type="dcterms:W3CDTF">2025-08-11T13:35:00Z</dcterms:modified>
</cp:coreProperties>
</file>